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754134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Verdana"/>
          <w:b/>
        </w:rPr>
        <w:t xml:space="preserve">PROCESSO LICITATÓRIO Nº </w:t>
      </w:r>
      <w:r w:rsidR="00463AD8" w:rsidRPr="00754134">
        <w:rPr>
          <w:rFonts w:ascii="Cambria" w:hAnsi="Cambria" w:cs="Verdana"/>
          <w:b/>
        </w:rPr>
        <w:t>018/2021</w:t>
      </w:r>
    </w:p>
    <w:p w14:paraId="05D4413B" w14:textId="18C4AC99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PREGÃO PRESENCIAL Nº </w:t>
      </w:r>
      <w:r w:rsidR="00463AD8" w:rsidRPr="00754134">
        <w:rPr>
          <w:rFonts w:ascii="Cambria" w:hAnsi="Cambria" w:cs="Arial"/>
          <w:b/>
        </w:rPr>
        <w:t>011/2021</w:t>
      </w:r>
    </w:p>
    <w:p w14:paraId="05D4413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754134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ATA DE REGISTRO DE PREÇOS Nº </w:t>
      </w:r>
      <w:r w:rsidR="00295ACB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.</w:t>
      </w:r>
    </w:p>
    <w:p w14:paraId="05D44142" w14:textId="3B8CABC4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.</w:t>
      </w:r>
    </w:p>
    <w:p w14:paraId="05D44143" w14:textId="134AF434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PROCESSO Nº </w:t>
      </w:r>
      <w:r w:rsidR="00463AD8" w:rsidRPr="00754134">
        <w:rPr>
          <w:rFonts w:ascii="Cambria" w:hAnsi="Cambria" w:cs="Arial"/>
        </w:rPr>
        <w:t>018/2021</w:t>
      </w:r>
      <w:r w:rsidRPr="00754134">
        <w:rPr>
          <w:rFonts w:ascii="Cambria" w:hAnsi="Cambria" w:cs="Arial"/>
        </w:rPr>
        <w:t>.</w:t>
      </w:r>
    </w:p>
    <w:p w14:paraId="05D44144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VALIDADE: 12 meses.</w:t>
      </w:r>
    </w:p>
    <w:p w14:paraId="05D44147" w14:textId="77777777" w:rsidR="00451796" w:rsidRPr="00754134" w:rsidRDefault="00451796">
      <w:pPr>
        <w:jc w:val="both"/>
        <w:rPr>
          <w:rFonts w:ascii="Cambria" w:hAnsi="Cambria" w:cs="Arial"/>
        </w:rPr>
      </w:pPr>
    </w:p>
    <w:p w14:paraId="05D44148" w14:textId="3DB704AF" w:rsidR="00451796" w:rsidRPr="00754134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Aos</w:t>
      </w:r>
      <w:r w:rsidR="00497F6B" w:rsidRPr="00754134">
        <w:rPr>
          <w:rFonts w:ascii="Cambria" w:hAnsi="Cambria" w:cs="Arial"/>
        </w:rPr>
        <w:t xml:space="preserve"> 04 (quatro) dias </w:t>
      </w:r>
      <w:r w:rsidRPr="00754134">
        <w:rPr>
          <w:rFonts w:ascii="Cambria" w:hAnsi="Cambria" w:cs="Arial"/>
        </w:rPr>
        <w:t xml:space="preserve">do mês de </w:t>
      </w:r>
      <w:r w:rsidR="00A06724" w:rsidRPr="00754134">
        <w:rPr>
          <w:rFonts w:ascii="Cambria" w:hAnsi="Cambria" w:cs="Arial"/>
        </w:rPr>
        <w:t>abril de 2021</w:t>
      </w:r>
      <w:r w:rsidRPr="00754134">
        <w:rPr>
          <w:rFonts w:ascii="Cambria" w:hAnsi="Cambria" w:cs="Arial"/>
        </w:rPr>
        <w:t xml:space="preserve">, na sala de licitações, na sede da Prefeitura Municipal, situada na </w:t>
      </w:r>
      <w:r w:rsidR="00A06724" w:rsidRPr="00754134">
        <w:rPr>
          <w:rFonts w:ascii="Cambria" w:hAnsi="Cambria" w:cs="Arial"/>
        </w:rPr>
        <w:t>Avenida Francisco Valadares da Fonseca, nº. 250, bairro Vasco Lopes, Papagaios/MG, CEP 35.669-000</w:t>
      </w:r>
      <w:r w:rsidRPr="00754134">
        <w:rPr>
          <w:rFonts w:ascii="Cambria" w:hAnsi="Cambria" w:cs="Arial"/>
        </w:rPr>
        <w:t xml:space="preserve">, o Exmo. Sr. Prefeito Municipal, Sr. </w:t>
      </w:r>
      <w:r w:rsidR="00312D11" w:rsidRPr="00754134">
        <w:rPr>
          <w:rFonts w:ascii="Cambria" w:hAnsi="Cambria" w:cs="Arial"/>
        </w:rPr>
        <w:t>Mário Reis Filgueiras</w:t>
      </w:r>
      <w:r w:rsidRPr="00754134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754134">
        <w:rPr>
          <w:rFonts w:ascii="Cambria" w:hAnsi="Cambria" w:cs="Arial"/>
        </w:rPr>
        <w:t>018/2021</w:t>
      </w:r>
      <w:r w:rsidRPr="00754134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BF4EA6">
        <w:rPr>
          <w:rFonts w:ascii="Cambria" w:hAnsi="Cambria" w:cs="Arial"/>
          <w:b/>
          <w:bCs/>
        </w:rPr>
        <w:t>BIOHOSP PRODUTOS HOSPITALARES S/A</w:t>
      </w:r>
      <w:r w:rsidR="00BF4EA6" w:rsidRPr="002F5FDC">
        <w:rPr>
          <w:rFonts w:ascii="Cambria" w:hAnsi="Cambria" w:cs="Arial"/>
        </w:rPr>
        <w:t xml:space="preserve">, localizado na </w:t>
      </w:r>
      <w:r w:rsidR="00BF4EA6">
        <w:rPr>
          <w:rFonts w:ascii="Cambria" w:hAnsi="Cambria" w:cs="Arial"/>
        </w:rPr>
        <w:t>Avenida Sócrates Mariano Bittencourt, nº. 1080, bairro Cinco, Contagem/MG, CEP 32.010-010</w:t>
      </w:r>
      <w:r w:rsidR="00BF4EA6" w:rsidRPr="002F5FDC">
        <w:rPr>
          <w:rFonts w:ascii="Cambria" w:hAnsi="Cambria" w:cs="Arial"/>
        </w:rPr>
        <w:t xml:space="preserve">, cujo CNPJ é </w:t>
      </w:r>
      <w:r w:rsidR="00BF4EA6">
        <w:rPr>
          <w:rFonts w:ascii="Cambria" w:hAnsi="Cambria" w:cs="Arial"/>
        </w:rPr>
        <w:t>18.269.125/0001-87</w:t>
      </w:r>
      <w:r w:rsidR="00BF4EA6" w:rsidRPr="002F5FDC">
        <w:rPr>
          <w:rFonts w:ascii="Cambria" w:hAnsi="Cambria" w:cs="Arial"/>
        </w:rPr>
        <w:t xml:space="preserve">, neste ato representado por </w:t>
      </w:r>
      <w:r w:rsidR="00BF4EA6">
        <w:rPr>
          <w:rFonts w:ascii="Cambria" w:hAnsi="Cambria" w:cs="Arial"/>
        </w:rPr>
        <w:t>Geraldo Magela de Oliveira</w:t>
      </w:r>
      <w:r w:rsidR="00BF4EA6" w:rsidRPr="002F5FDC">
        <w:rPr>
          <w:rFonts w:ascii="Cambria" w:hAnsi="Cambria" w:cs="Arial"/>
        </w:rPr>
        <w:t xml:space="preserve">, inscrito no CPF/MF sob o nº. </w:t>
      </w:r>
      <w:r w:rsidR="00BF4EA6">
        <w:rPr>
          <w:rFonts w:ascii="Cambria" w:hAnsi="Cambria" w:cs="Arial"/>
        </w:rPr>
        <w:t>012.194.136-15</w:t>
      </w:r>
      <w:r w:rsidR="00BF4EA6" w:rsidRPr="002F5FDC">
        <w:rPr>
          <w:rFonts w:ascii="Cambria" w:hAnsi="Cambria" w:cs="Arial"/>
        </w:rPr>
        <w:t>, conforme quadro abaixo</w:t>
      </w:r>
      <w:r w:rsidRPr="00754134">
        <w:rPr>
          <w:rFonts w:ascii="Cambria" w:hAnsi="Cambria" w:cs="Arial"/>
        </w:rPr>
        <w:t>:</w:t>
      </w:r>
    </w:p>
    <w:p w14:paraId="05D44149" w14:textId="3E5925AB" w:rsidR="0045179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31"/>
        <w:gridCol w:w="875"/>
        <w:gridCol w:w="938"/>
        <w:gridCol w:w="1085"/>
        <w:gridCol w:w="959"/>
        <w:gridCol w:w="1068"/>
        <w:gridCol w:w="959"/>
        <w:gridCol w:w="1084"/>
      </w:tblGrid>
      <w:tr w:rsidR="00EE7AFE" w:rsidRPr="0060329D" w14:paraId="4874B543" w14:textId="77777777" w:rsidTr="00EE7AFE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75E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0AD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CAF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EE7AFE" w:rsidRPr="0060329D" w14:paraId="04D2BD75" w14:textId="77777777" w:rsidTr="00EE7AFE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B451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4D42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4C1E7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1FAE88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77BBC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EE7AFE" w:rsidRPr="0060329D" w14:paraId="6A11269D" w14:textId="77777777" w:rsidTr="00EE7AFE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E309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8638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E3CA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8A73B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45D05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179CF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Qtde. Estimada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AD0BD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6DB00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Qtde. Estimada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C37B0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EE7AFE" w:rsidRPr="0060329D" w14:paraId="745F8025" w14:textId="77777777" w:rsidTr="00EE7AFE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4069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BAC9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852A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756C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8FEB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27D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4044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5CA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4BFD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EE7AFE" w:rsidRPr="0060329D" w14:paraId="6115D0CE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DF8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A6C2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CLORIDRATO DE METILFENIDATO 20 MG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14C6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E7E3" w14:textId="216A5953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6,990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E854" w14:textId="5B05CC9A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34.950,00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9178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6FD9" w14:textId="3EBA7F43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34.950,00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CE11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5424" w14:textId="09114586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174.750,00</w:t>
            </w:r>
          </w:p>
        </w:tc>
      </w:tr>
      <w:tr w:rsidR="00EE7AFE" w:rsidRPr="0060329D" w14:paraId="34655AF9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8F9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CEC9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CLORIDRATO DE METILFENIDATO DE 30 MG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9C95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D65F" w14:textId="2F9E4903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7,340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E279" w14:textId="1C010596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36.700,00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2A07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21F0" w14:textId="2BB758A4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36.700,00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D465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093A" w14:textId="5BD296EC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183.500,00</w:t>
            </w:r>
          </w:p>
        </w:tc>
      </w:tr>
      <w:tr w:rsidR="00EE7AFE" w:rsidRPr="0060329D" w14:paraId="1E5E61D8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5C7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0C89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METROPOLOL 100 MG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A40F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A772" w14:textId="21703CD9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0,799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8BA4" w14:textId="16576D4D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3.995,00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FA82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FE4E" w14:textId="747112F2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3.995,00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CF34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C1B4" w14:textId="2262182A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19.975,00</w:t>
            </w:r>
          </w:p>
        </w:tc>
      </w:tr>
      <w:tr w:rsidR="00EE7AFE" w:rsidRPr="0060329D" w14:paraId="267773B2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EA4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54E2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XIGDUO 5/1000MG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2AA3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C1A" w14:textId="164C32CA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2,495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FD5B" w14:textId="6D6AEBAA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14.970,00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5077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DF37" w14:textId="5C3CBF8F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14.970,00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0FBB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4F1A" w14:textId="52F1F826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74.850,00</w:t>
            </w:r>
          </w:p>
        </w:tc>
      </w:tr>
      <w:tr w:rsidR="00EE7AFE" w:rsidRPr="0060329D" w14:paraId="6402BC3A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F88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5345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FORXIGA 10 MG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2FE5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3604" w14:textId="7EF392F6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4,261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0F6A" w14:textId="51073E82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12.783,00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5F27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2892" w14:textId="7B3E143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12.783,00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34DE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FB97" w14:textId="1E24EF60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63.915,00</w:t>
            </w:r>
          </w:p>
        </w:tc>
      </w:tr>
      <w:tr w:rsidR="00EE7AFE" w:rsidRPr="0060329D" w14:paraId="28FF1A62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DD21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0F94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CARDIZEM 90MG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A3BD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6FA" w14:textId="3EA15A14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1,650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55A0" w14:textId="38B7E42F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97E4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EB96" w14:textId="4CC6DCE1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8061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ED7F" w14:textId="20116BBB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12.375,00</w:t>
            </w:r>
          </w:p>
        </w:tc>
      </w:tr>
      <w:tr w:rsidR="00EE7AFE" w:rsidRPr="0060329D" w14:paraId="2CA51523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72C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AE50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DULOXETINA 60 MG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3284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9.000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CABF" w14:textId="62CA88A9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2,220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BE3B" w14:textId="34145931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19.980,00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A3CB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6BBB" w14:textId="3F706A45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19.980,00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9544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0B41" w14:textId="47E238B6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99.900,00</w:t>
            </w:r>
          </w:p>
        </w:tc>
      </w:tr>
      <w:tr w:rsidR="00EE7AFE" w:rsidRPr="0060329D" w14:paraId="48251C8E" w14:textId="77777777" w:rsidTr="00EE7AFE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44F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1750" w14:textId="77777777" w:rsidR="00EE7AFE" w:rsidRPr="0060329D" w:rsidRDefault="00EE7AFE" w:rsidP="0060329D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CLORIDRATO DE DORZOLAMIDA 2% 5 ML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1F06" w14:textId="77777777" w:rsidR="00EE7AFE" w:rsidRPr="0060329D" w:rsidRDefault="00EE7AFE" w:rsidP="0060329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D2D" w14:textId="292C857D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09CD" w14:textId="0FE7988D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1.450,00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BA18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DC2B" w14:textId="5B7F4621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1.450,00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5954" w14:textId="77777777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C115" w14:textId="1F412A95" w:rsidR="00EE7AFE" w:rsidRPr="0060329D" w:rsidRDefault="00EE7AFE" w:rsidP="00EE7AF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329D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7.250,00</w:t>
            </w:r>
          </w:p>
        </w:tc>
      </w:tr>
    </w:tbl>
    <w:p w14:paraId="7D06DA2C" w14:textId="77777777" w:rsidR="004F3AF6" w:rsidRPr="00754134" w:rsidRDefault="004F3AF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05D4416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01 </w:t>
      </w:r>
      <w:r w:rsidRPr="00754134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54134">
        <w:rPr>
          <w:rFonts w:ascii="Cambria" w:hAnsi="Cambria" w:cs="Verdana"/>
        </w:rPr>
        <w:t xml:space="preserve">I </w:t>
      </w:r>
      <w:r w:rsidRPr="00754134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754134">
        <w:rPr>
          <w:rFonts w:ascii="Cambria" w:hAnsi="Cambria" w:cs="Verdana"/>
        </w:rPr>
        <w:t>do quadro acima</w:t>
      </w:r>
      <w:r w:rsidRPr="00754134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754134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02 </w:t>
      </w:r>
      <w:r w:rsidRPr="00754134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754134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</w:t>
      </w:r>
      <w:r w:rsidRPr="00754134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754134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03 </w:t>
      </w:r>
      <w:r w:rsidRPr="00754134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754134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04 </w:t>
      </w:r>
      <w:r w:rsidRPr="00754134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.</w:t>
      </w:r>
    </w:p>
    <w:p w14:paraId="05D44180" w14:textId="77777777" w:rsidR="00451796" w:rsidRPr="00754134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754134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754134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754134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</w:t>
      </w:r>
      <w:r w:rsidRPr="00754134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754134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754134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05 </w:t>
      </w:r>
      <w:r w:rsidRPr="00754134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05D44188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754134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06 </w:t>
      </w:r>
      <w:r w:rsidRPr="00754134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54134">
        <w:rPr>
          <w:rFonts w:ascii="Cambria" w:hAnsi="Cambria" w:cs="Arial"/>
          <w:bCs/>
        </w:rPr>
        <w:t xml:space="preserve">em até 30 (trinta) dias após recebimento </w:t>
      </w:r>
      <w:r w:rsidRPr="00754134">
        <w:rPr>
          <w:rFonts w:ascii="Cambria" w:hAnsi="Cambria" w:cs="Arial"/>
        </w:rPr>
        <w:t>definitivo pela unidade requisitante</w:t>
      </w:r>
      <w:r w:rsidRPr="00754134">
        <w:rPr>
          <w:rFonts w:ascii="Cambria" w:hAnsi="Cambria" w:cs="Arial"/>
          <w:bCs/>
        </w:rPr>
        <w:t xml:space="preserve"> do objeto, </w:t>
      </w:r>
      <w:r w:rsidRPr="00754134">
        <w:rPr>
          <w:rFonts w:ascii="Cambria" w:hAnsi="Cambria" w:cs="Arial"/>
        </w:rPr>
        <w:t>mediante apresentação da Nota Fiscal.</w:t>
      </w:r>
    </w:p>
    <w:p w14:paraId="05D4418E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05D44194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05D44198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754134" w:rsidRDefault="00451796" w:rsidP="00015411">
      <w:pPr>
        <w:pStyle w:val="Standard"/>
        <w:jc w:val="both"/>
        <w:rPr>
          <w:rFonts w:ascii="Cambria" w:hAnsi="Cambria" w:cs="Arial"/>
        </w:rPr>
      </w:pPr>
      <w:r w:rsidRPr="00754134">
        <w:rPr>
          <w:rFonts w:ascii="Cambria" w:hAnsi="Cambria" w:cs="Arial"/>
        </w:rPr>
        <w:t xml:space="preserve">VIII - </w:t>
      </w:r>
      <w:r w:rsidR="00015411" w:rsidRPr="00754134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754134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754134">
        <w:rPr>
          <w:rFonts w:ascii="Cambria" w:hAnsi="Cambria" w:cs="Arial"/>
          <w:b/>
          <w:bCs/>
        </w:rPr>
        <w:t>onde:</w:t>
      </w:r>
    </w:p>
    <w:p w14:paraId="05D4419E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EM =</w:t>
      </w:r>
      <w:r w:rsidRPr="00754134">
        <w:rPr>
          <w:rFonts w:ascii="Cambria" w:hAnsi="Cambria" w:cs="Arial"/>
        </w:rPr>
        <w:t xml:space="preserve"> Encargos moratórios;</w:t>
      </w:r>
    </w:p>
    <w:p w14:paraId="05D4419F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VP =</w:t>
      </w:r>
      <w:r w:rsidRPr="00754134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N =</w:t>
      </w:r>
      <w:r w:rsidRPr="00754134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I =</w:t>
      </w:r>
      <w:r w:rsidRPr="00754134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754134" w:rsidRDefault="00015411" w:rsidP="00015411">
      <w:pPr>
        <w:pStyle w:val="Standard"/>
        <w:jc w:val="center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I = (</w:t>
      </w:r>
      <w:r w:rsidRPr="00754134">
        <w:rPr>
          <w:rFonts w:ascii="Cambria" w:hAnsi="Cambria" w:cs="Arial"/>
          <w:b/>
          <w:bCs/>
          <w:u w:val="single"/>
        </w:rPr>
        <w:t>TX / 100</w:t>
      </w:r>
      <w:r w:rsidRPr="00754134">
        <w:rPr>
          <w:rFonts w:ascii="Cambria" w:hAnsi="Cambria" w:cs="Arial"/>
          <w:b/>
          <w:bCs/>
        </w:rPr>
        <w:t>)</w:t>
      </w:r>
    </w:p>
    <w:p w14:paraId="05D441A4" w14:textId="77777777" w:rsidR="00015411" w:rsidRPr="00754134" w:rsidRDefault="00015411" w:rsidP="00015411">
      <w:pPr>
        <w:pStyle w:val="Standard"/>
        <w:jc w:val="center"/>
        <w:rPr>
          <w:rFonts w:ascii="Cambria" w:hAnsi="Cambria"/>
        </w:rPr>
      </w:pPr>
      <w:r w:rsidRPr="00754134">
        <w:rPr>
          <w:rFonts w:ascii="Cambria" w:eastAsia="Arial" w:hAnsi="Cambria" w:cs="Arial"/>
          <w:b/>
          <w:bCs/>
        </w:rPr>
        <w:t xml:space="preserve">    </w:t>
      </w:r>
      <w:r w:rsidRPr="00754134">
        <w:rPr>
          <w:rFonts w:ascii="Cambria" w:hAnsi="Cambria" w:cs="Arial"/>
          <w:b/>
          <w:bCs/>
        </w:rPr>
        <w:t>30</w:t>
      </w:r>
    </w:p>
    <w:p w14:paraId="05D441A5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</w:rPr>
      </w:pPr>
      <w:r w:rsidRPr="00754134">
        <w:rPr>
          <w:rFonts w:ascii="Cambria" w:hAnsi="Cambria" w:cs="Arial"/>
          <w:b/>
          <w:bCs/>
        </w:rPr>
        <w:t xml:space="preserve">TX = </w:t>
      </w:r>
      <w:r w:rsidRPr="00754134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754134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07 </w:t>
      </w:r>
      <w:r w:rsidRPr="00754134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754134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</w:t>
      </w:r>
      <w:r w:rsidRPr="00754134">
        <w:rPr>
          <w:rFonts w:ascii="Cambria" w:hAnsi="Cambria" w:cs="Arial"/>
        </w:rPr>
        <w:lastRenderedPageBreak/>
        <w:t>devolvida à detentora para substituição, no prazo máximo de cinco dias, independentemente da aplicação das penalidades cabíveis.</w:t>
      </w:r>
    </w:p>
    <w:p w14:paraId="05D441A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</w:t>
      </w:r>
      <w:r w:rsidRPr="00754134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05D441AE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IV </w:t>
      </w:r>
      <w:r w:rsidRPr="00754134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05D441B0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V </w:t>
      </w:r>
      <w:r w:rsidRPr="00754134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VI </w:t>
      </w:r>
      <w:r w:rsidRPr="00754134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VII </w:t>
      </w:r>
      <w:r w:rsidRPr="00754134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05D441B6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754134" w:rsidRDefault="008D3E63" w:rsidP="008D3E63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754134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754134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08 </w:t>
      </w:r>
      <w:r w:rsidRPr="00754134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754134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05D441BE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754134" w:rsidRDefault="00451796">
      <w:pPr>
        <w:jc w:val="both"/>
        <w:rPr>
          <w:rFonts w:ascii="Cambria" w:hAnsi="Cambria"/>
        </w:rPr>
      </w:pPr>
      <w:r w:rsidRPr="00754134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A) Advertência;</w:t>
      </w:r>
    </w:p>
    <w:p w14:paraId="05D441C2" w14:textId="77777777" w:rsidR="00451796" w:rsidRPr="00754134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754134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754134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54134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54134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754134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754134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754134">
        <w:rPr>
          <w:rFonts w:ascii="Cambria" w:hAnsi="Cambria" w:cs="Arial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a) inobservância do nível de qualidade dos fornecimentos;</w:t>
      </w:r>
    </w:p>
    <w:p w14:paraId="05D441CA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d) descumprimento de cláusula contratual.</w:t>
      </w:r>
    </w:p>
    <w:p w14:paraId="05D441D0" w14:textId="77777777" w:rsidR="00451796" w:rsidRPr="00754134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754134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- </w:t>
      </w:r>
      <w:r w:rsidRPr="00754134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754134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09 </w:t>
      </w:r>
      <w:r w:rsidRPr="00754134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05D441D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10 </w:t>
      </w:r>
      <w:r w:rsidRPr="00754134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lastRenderedPageBreak/>
        <w:t xml:space="preserve">I </w:t>
      </w:r>
      <w:r w:rsidRPr="00754134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05D441E0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754134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754134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11 </w:t>
      </w:r>
      <w:r w:rsidRPr="00754134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754134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754134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A </w:t>
      </w:r>
      <w:r w:rsidRPr="00754134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05D441EA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B </w:t>
      </w:r>
      <w:r w:rsidRPr="00754134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C </w:t>
      </w:r>
      <w:r w:rsidRPr="00754134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D </w:t>
      </w:r>
      <w:r w:rsidRPr="00754134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754134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754134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E </w:t>
      </w:r>
      <w:r w:rsidRPr="00754134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F </w:t>
      </w:r>
      <w:r w:rsidRPr="00754134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54134">
        <w:rPr>
          <w:rFonts w:ascii="Cambria" w:hAnsi="Cambria" w:cs="Verdana"/>
        </w:rPr>
        <w:t xml:space="preserve">G </w:t>
      </w:r>
      <w:r w:rsidRPr="00754134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754134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754134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>Pelas detentoras, quando</w:t>
      </w:r>
      <w:r w:rsidRPr="00754134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754134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754134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A </w:t>
      </w:r>
      <w:r w:rsidRPr="00754134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754134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754134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12 </w:t>
      </w:r>
      <w:r w:rsidRPr="00754134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I</w:t>
      </w:r>
      <w:r w:rsidRPr="00754134">
        <w:rPr>
          <w:rFonts w:ascii="Cambria" w:hAnsi="Cambria" w:cs="Arial"/>
          <w:b/>
        </w:rPr>
        <w:t xml:space="preserve"> </w:t>
      </w:r>
      <w:r w:rsidRPr="00754134">
        <w:rPr>
          <w:rFonts w:ascii="Cambria" w:hAnsi="Cambria" w:cs="Arial"/>
          <w:b/>
        </w:rPr>
        <w:noBreakHyphen/>
      </w:r>
      <w:r w:rsidRPr="00754134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05D441FF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754134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754134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14.1. Integram esta Ata, o edital do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754134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754134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5D44205" w14:textId="77777777" w:rsidR="00451796" w:rsidRPr="00754134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A" w14:textId="6010FA8A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Papagaios, </w:t>
      </w:r>
      <w:r w:rsidR="008E7D4F" w:rsidRPr="00754134">
        <w:rPr>
          <w:rFonts w:ascii="Cambria" w:hAnsi="Cambria" w:cs="Arial"/>
        </w:rPr>
        <w:t>05 de abril de 2021</w:t>
      </w:r>
      <w:r w:rsidR="00F915AA" w:rsidRPr="00754134">
        <w:rPr>
          <w:rFonts w:ascii="Cambria" w:hAnsi="Cambria" w:cs="Arial"/>
        </w:rPr>
        <w:t>.</w:t>
      </w:r>
    </w:p>
    <w:p w14:paraId="05D4420C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8FD6B42" w14:textId="77777777" w:rsidR="00646DDD" w:rsidRPr="002F5FDC" w:rsidRDefault="00646DDD" w:rsidP="00646DD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>Mário Reis Filgueiras</w:t>
      </w:r>
    </w:p>
    <w:p w14:paraId="7D0882D0" w14:textId="77777777" w:rsidR="00646DDD" w:rsidRPr="002F5FDC" w:rsidRDefault="00646DDD" w:rsidP="00646DDD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Município de Papagaios/MG  </w:t>
      </w:r>
    </w:p>
    <w:p w14:paraId="4A8F5C79" w14:textId="77777777" w:rsidR="00646DDD" w:rsidRPr="002F5FDC" w:rsidRDefault="00646DDD" w:rsidP="00646DDD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78DB71FC" w14:textId="77777777" w:rsidR="00646DDD" w:rsidRPr="002F5FDC" w:rsidRDefault="00646DDD" w:rsidP="00646DDD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5B0BD32" w14:textId="77777777" w:rsidR="00646DDD" w:rsidRPr="002F5FDC" w:rsidRDefault="00646DDD" w:rsidP="00646DDD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Biohosp Produtos Hospitalares S/A</w:t>
      </w:r>
    </w:p>
    <w:p w14:paraId="3856E954" w14:textId="77777777" w:rsidR="00646DDD" w:rsidRPr="002F5FDC" w:rsidRDefault="00646DDD" w:rsidP="00646DDD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>
        <w:rPr>
          <w:rFonts w:ascii="Cambria" w:hAnsi="Cambria" w:cs="Arial"/>
        </w:rPr>
        <w:t>18.269.125/0001-87</w:t>
      </w:r>
    </w:p>
    <w:p w14:paraId="2FA18307" w14:textId="6CADF959" w:rsidR="004677B5" w:rsidRPr="00754134" w:rsidRDefault="004677B5" w:rsidP="002F763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4677B5" w:rsidRPr="00754134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42FC6"/>
    <w:rsid w:val="00052555"/>
    <w:rsid w:val="0006358B"/>
    <w:rsid w:val="00067901"/>
    <w:rsid w:val="0009545C"/>
    <w:rsid w:val="000A6D43"/>
    <w:rsid w:val="000B6A5B"/>
    <w:rsid w:val="000C157E"/>
    <w:rsid w:val="000E164B"/>
    <w:rsid w:val="000E2C68"/>
    <w:rsid w:val="00105C5C"/>
    <w:rsid w:val="00111DDF"/>
    <w:rsid w:val="00115FF0"/>
    <w:rsid w:val="00130A82"/>
    <w:rsid w:val="0013144E"/>
    <w:rsid w:val="00173FBD"/>
    <w:rsid w:val="00192B2D"/>
    <w:rsid w:val="001B01D2"/>
    <w:rsid w:val="001C0497"/>
    <w:rsid w:val="001C32B6"/>
    <w:rsid w:val="001F2AF2"/>
    <w:rsid w:val="00216ED0"/>
    <w:rsid w:val="00220126"/>
    <w:rsid w:val="0023013A"/>
    <w:rsid w:val="00233BD9"/>
    <w:rsid w:val="0023708C"/>
    <w:rsid w:val="0025770A"/>
    <w:rsid w:val="002642B8"/>
    <w:rsid w:val="00295ACB"/>
    <w:rsid w:val="0029722A"/>
    <w:rsid w:val="002D58B5"/>
    <w:rsid w:val="002F7632"/>
    <w:rsid w:val="00312D11"/>
    <w:rsid w:val="0031616D"/>
    <w:rsid w:val="003341EE"/>
    <w:rsid w:val="00343102"/>
    <w:rsid w:val="003453E9"/>
    <w:rsid w:val="00361266"/>
    <w:rsid w:val="00363964"/>
    <w:rsid w:val="00376727"/>
    <w:rsid w:val="00381BD8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C5D15"/>
    <w:rsid w:val="004D061B"/>
    <w:rsid w:val="004D0F65"/>
    <w:rsid w:val="004F3AF6"/>
    <w:rsid w:val="0053534B"/>
    <w:rsid w:val="00554490"/>
    <w:rsid w:val="0055457C"/>
    <w:rsid w:val="00587E78"/>
    <w:rsid w:val="005A6461"/>
    <w:rsid w:val="005E14AA"/>
    <w:rsid w:val="0060117C"/>
    <w:rsid w:val="0060329D"/>
    <w:rsid w:val="0062657D"/>
    <w:rsid w:val="00634F35"/>
    <w:rsid w:val="0064499D"/>
    <w:rsid w:val="00646DDD"/>
    <w:rsid w:val="006A5940"/>
    <w:rsid w:val="006D28A3"/>
    <w:rsid w:val="006F7F77"/>
    <w:rsid w:val="00701633"/>
    <w:rsid w:val="0071792D"/>
    <w:rsid w:val="00722F7D"/>
    <w:rsid w:val="00752333"/>
    <w:rsid w:val="00754134"/>
    <w:rsid w:val="00757C78"/>
    <w:rsid w:val="00764FEF"/>
    <w:rsid w:val="00772D68"/>
    <w:rsid w:val="007C0E93"/>
    <w:rsid w:val="007C349B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6266"/>
    <w:rsid w:val="008E7D4F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0478C"/>
    <w:rsid w:val="00A06724"/>
    <w:rsid w:val="00A1649F"/>
    <w:rsid w:val="00A76724"/>
    <w:rsid w:val="00AD2A51"/>
    <w:rsid w:val="00AD4357"/>
    <w:rsid w:val="00AF0743"/>
    <w:rsid w:val="00AF20A9"/>
    <w:rsid w:val="00B156E6"/>
    <w:rsid w:val="00B1634D"/>
    <w:rsid w:val="00B31D6B"/>
    <w:rsid w:val="00B616CE"/>
    <w:rsid w:val="00B6199E"/>
    <w:rsid w:val="00B65F89"/>
    <w:rsid w:val="00B83B6D"/>
    <w:rsid w:val="00B90E2B"/>
    <w:rsid w:val="00BB0452"/>
    <w:rsid w:val="00BB0B21"/>
    <w:rsid w:val="00BC60A8"/>
    <w:rsid w:val="00BE0DF9"/>
    <w:rsid w:val="00BE2615"/>
    <w:rsid w:val="00BE7350"/>
    <w:rsid w:val="00BF4EA6"/>
    <w:rsid w:val="00C1172D"/>
    <w:rsid w:val="00C3654C"/>
    <w:rsid w:val="00C414F6"/>
    <w:rsid w:val="00C63FC4"/>
    <w:rsid w:val="00CB04D8"/>
    <w:rsid w:val="00CE3768"/>
    <w:rsid w:val="00CF1FF5"/>
    <w:rsid w:val="00D00DDC"/>
    <w:rsid w:val="00D564F0"/>
    <w:rsid w:val="00D722EE"/>
    <w:rsid w:val="00DA072F"/>
    <w:rsid w:val="00DB10C2"/>
    <w:rsid w:val="00DB7005"/>
    <w:rsid w:val="00DE6E5E"/>
    <w:rsid w:val="00E10024"/>
    <w:rsid w:val="00E24F62"/>
    <w:rsid w:val="00E37EC3"/>
    <w:rsid w:val="00E64C86"/>
    <w:rsid w:val="00E9590C"/>
    <w:rsid w:val="00EE7AFE"/>
    <w:rsid w:val="00EF50F7"/>
    <w:rsid w:val="00EF6ABC"/>
    <w:rsid w:val="00F16244"/>
    <w:rsid w:val="00F60C40"/>
    <w:rsid w:val="00F64277"/>
    <w:rsid w:val="00F66135"/>
    <w:rsid w:val="00F714B2"/>
    <w:rsid w:val="00F77303"/>
    <w:rsid w:val="00F915AA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character" w:customStyle="1" w:styleId="WW8Num229z0">
    <w:name w:val="WW8Num229z0"/>
    <w:qFormat/>
    <w:rsid w:val="00E24F6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2205</Words>
  <Characters>11909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14086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7</cp:revision>
  <cp:lastPrinted>2020-02-17T18:41:00Z</cp:lastPrinted>
  <dcterms:created xsi:type="dcterms:W3CDTF">2021-04-05T17:19:00Z</dcterms:created>
  <dcterms:modified xsi:type="dcterms:W3CDTF">2021-04-05T17:28:00Z</dcterms:modified>
</cp:coreProperties>
</file>