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9148B78" w:rsidR="00823D9E" w:rsidRPr="003C3444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3C3444">
        <w:rPr>
          <w:rFonts w:ascii="Cambria" w:hAnsi="Cambria"/>
          <w:b/>
          <w:sz w:val="21"/>
          <w:szCs w:val="21"/>
        </w:rPr>
        <w:t xml:space="preserve">ATA DA REUNIÃO ABERTURA DOS ENVELOPES “PROPOSTA”, RELATIVA PROCESSO LICITATÓRIO Nº </w:t>
      </w:r>
      <w:r w:rsidR="00C13037" w:rsidRPr="003C3444">
        <w:rPr>
          <w:rFonts w:ascii="Cambria" w:hAnsi="Cambria"/>
          <w:b/>
          <w:sz w:val="21"/>
          <w:szCs w:val="21"/>
        </w:rPr>
        <w:t>127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 xml:space="preserve">, MODALIDADE </w:t>
      </w:r>
      <w:r w:rsidR="00AA70F9" w:rsidRPr="003C3444">
        <w:rPr>
          <w:rFonts w:ascii="Cambria" w:hAnsi="Cambria"/>
          <w:b/>
          <w:sz w:val="21"/>
          <w:szCs w:val="21"/>
        </w:rPr>
        <w:t xml:space="preserve">TOMADA DE PREÇOS Nº </w:t>
      </w:r>
      <w:r w:rsidR="00C13037" w:rsidRPr="003C3444">
        <w:rPr>
          <w:rFonts w:ascii="Cambria" w:hAnsi="Cambria"/>
          <w:b/>
          <w:sz w:val="21"/>
          <w:szCs w:val="21"/>
        </w:rPr>
        <w:t>014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>.</w:t>
      </w:r>
    </w:p>
    <w:p w14:paraId="1E4FB877" w14:textId="1C89CA7A" w:rsidR="006D5155" w:rsidRPr="003C3444" w:rsidRDefault="006D5155" w:rsidP="006D5155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Aos </w:t>
      </w:r>
      <w:r w:rsidR="00C13037" w:rsidRPr="003C3444">
        <w:rPr>
          <w:rFonts w:ascii="Cambria" w:hAnsi="Cambria"/>
          <w:sz w:val="21"/>
          <w:szCs w:val="21"/>
        </w:rPr>
        <w:t>29</w:t>
      </w:r>
      <w:r w:rsidRPr="003C3444">
        <w:rPr>
          <w:rFonts w:ascii="Cambria" w:hAnsi="Cambria"/>
          <w:sz w:val="21"/>
          <w:szCs w:val="21"/>
        </w:rPr>
        <w:t xml:space="preserve"> dias do mês de </w:t>
      </w:r>
      <w:r w:rsidR="00C13037" w:rsidRPr="003C3444">
        <w:rPr>
          <w:rFonts w:ascii="Cambria" w:hAnsi="Cambria"/>
          <w:sz w:val="21"/>
          <w:szCs w:val="21"/>
        </w:rPr>
        <w:t>outubro</w:t>
      </w:r>
      <w:r w:rsidRPr="003C3444">
        <w:rPr>
          <w:rFonts w:ascii="Cambria" w:hAnsi="Cambria"/>
          <w:sz w:val="21"/>
          <w:szCs w:val="21"/>
        </w:rPr>
        <w:t xml:space="preserve"> do ano de dois mil e vinte e um às </w:t>
      </w:r>
      <w:r w:rsidR="00C13037" w:rsidRPr="003C3444">
        <w:rPr>
          <w:rFonts w:ascii="Cambria" w:hAnsi="Cambria"/>
          <w:sz w:val="21"/>
          <w:szCs w:val="21"/>
        </w:rPr>
        <w:t>10:52</w:t>
      </w:r>
      <w:r w:rsidRPr="003C3444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Aberta a sessão, constatamos que todas as empresas habilitadas, apresentaram propostas.</w:t>
      </w:r>
    </w:p>
    <w:p w14:paraId="28E98AB7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1" w14:textId="17269425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1 </w:t>
      </w:r>
      <w:r w:rsidR="002F5671">
        <w:rPr>
          <w:rFonts w:ascii="Cambria" w:hAnsi="Cambria"/>
          <w:sz w:val="21"/>
          <w:szCs w:val="21"/>
        </w:rPr>
        <w:t>–</w:t>
      </w:r>
      <w:r w:rsidRPr="003C3444">
        <w:rPr>
          <w:rFonts w:ascii="Cambria" w:hAnsi="Cambria"/>
          <w:sz w:val="21"/>
          <w:szCs w:val="21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3C3444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Vr. Global (R$)</w:t>
            </w:r>
          </w:p>
        </w:tc>
      </w:tr>
      <w:tr w:rsidR="00EB0B66" w:rsidRPr="003C3444" w14:paraId="215761E9" w14:textId="77777777" w:rsidTr="00E07B5C">
        <w:tc>
          <w:tcPr>
            <w:tcW w:w="1843" w:type="dxa"/>
          </w:tcPr>
          <w:p w14:paraId="215761E6" w14:textId="03B476B1" w:rsidR="00EB0B66" w:rsidRPr="003C3444" w:rsidRDefault="00EB0B66" w:rsidP="00EB0B66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C3444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4377" w:type="dxa"/>
          </w:tcPr>
          <w:p w14:paraId="215761E7" w14:textId="6D6ECAA2" w:rsidR="00EB0B66" w:rsidRPr="003C3444" w:rsidRDefault="00C4381E" w:rsidP="00EB0B6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3C3444">
              <w:rPr>
                <w:rFonts w:ascii="Cambria" w:hAnsi="Cambria"/>
                <w:sz w:val="21"/>
                <w:szCs w:val="21"/>
              </w:rPr>
              <w:t>Valadares Comércio e Serviços Eireli</w:t>
            </w:r>
          </w:p>
        </w:tc>
        <w:tc>
          <w:tcPr>
            <w:tcW w:w="2285" w:type="dxa"/>
          </w:tcPr>
          <w:p w14:paraId="215761E8" w14:textId="749347EF" w:rsidR="00EB0B66" w:rsidRPr="003C3444" w:rsidRDefault="00C4381E" w:rsidP="00EB0B66">
            <w:pPr>
              <w:jc w:val="right"/>
              <w:rPr>
                <w:rFonts w:ascii="Cambria" w:hAnsi="Cambria"/>
                <w:sz w:val="21"/>
                <w:szCs w:val="21"/>
              </w:rPr>
            </w:pPr>
            <w:r w:rsidRPr="003C3444">
              <w:rPr>
                <w:rFonts w:ascii="Cambria" w:hAnsi="Cambria"/>
                <w:sz w:val="21"/>
                <w:szCs w:val="21"/>
              </w:rPr>
              <w:t>113.924,91</w:t>
            </w:r>
          </w:p>
        </w:tc>
      </w:tr>
    </w:tbl>
    <w:p w14:paraId="6814E951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A" w14:textId="0322C60F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2 </w:t>
      </w:r>
      <w:r w:rsidR="00E07B5C" w:rsidRPr="003C3444">
        <w:rPr>
          <w:rFonts w:ascii="Cambria" w:hAnsi="Cambria"/>
          <w:sz w:val="21"/>
          <w:szCs w:val="21"/>
        </w:rPr>
        <w:t xml:space="preserve">– </w:t>
      </w:r>
      <w:r w:rsidRPr="003C3444">
        <w:rPr>
          <w:rFonts w:ascii="Cambria" w:hAnsi="Cambria"/>
          <w:sz w:val="21"/>
          <w:szCs w:val="21"/>
        </w:rPr>
        <w:t>Ocorrências:</w:t>
      </w:r>
      <w:r w:rsidR="007238B7" w:rsidRPr="003C3444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>A empresa Construtora M&amp;N Ltda ME</w:t>
      </w:r>
      <w:r w:rsidR="00C4381E" w:rsidRPr="003C3444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C4381E" w:rsidRPr="003C3444">
        <w:rPr>
          <w:rFonts w:ascii="Cambria" w:hAnsi="Cambria"/>
          <w:sz w:val="21"/>
          <w:szCs w:val="21"/>
        </w:rPr>
        <w:t>117.686,52; e a</w:t>
      </w:r>
      <w:r w:rsidR="006D5155" w:rsidRPr="003C3444">
        <w:rPr>
          <w:rFonts w:ascii="Cambria" w:hAnsi="Cambria"/>
          <w:sz w:val="21"/>
          <w:szCs w:val="21"/>
        </w:rPr>
        <w:t xml:space="preserve"> empresa </w:t>
      </w:r>
      <w:r w:rsidR="00A9282A" w:rsidRPr="003C3444">
        <w:rPr>
          <w:rFonts w:ascii="Cambria" w:hAnsi="Cambria"/>
          <w:sz w:val="21"/>
          <w:szCs w:val="21"/>
        </w:rPr>
        <w:t xml:space="preserve">A. M. A. Construtora Eireli apresentou proposta no valor de R$ </w:t>
      </w:r>
      <w:r w:rsidR="00C4381E" w:rsidRPr="003C3444">
        <w:rPr>
          <w:rFonts w:ascii="Cambria" w:hAnsi="Cambria"/>
          <w:sz w:val="21"/>
          <w:szCs w:val="21"/>
        </w:rPr>
        <w:t>124.533,14</w:t>
      </w:r>
      <w:r w:rsidR="007238B7" w:rsidRPr="003C3444">
        <w:rPr>
          <w:rFonts w:ascii="Cambria" w:hAnsi="Cambria"/>
          <w:sz w:val="21"/>
          <w:szCs w:val="21"/>
        </w:rPr>
        <w:t>.</w:t>
      </w:r>
    </w:p>
    <w:p w14:paraId="12C5F23D" w14:textId="4EEAB858" w:rsidR="00C4381E" w:rsidRPr="003C3444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215761EB" w14:textId="1BC2EF51" w:rsidR="00823D9E" w:rsidRPr="003C3444" w:rsidRDefault="00C865C4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3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3C3444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215761EC" w14:textId="77777777" w:rsidR="00823D9E" w:rsidRPr="003C3444" w:rsidRDefault="00C865C4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4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215761F0" w14:textId="77777777" w:rsidR="001E1C52" w:rsidRPr="003C3444" w:rsidRDefault="001E1C52" w:rsidP="00823D9E">
      <w:pPr>
        <w:jc w:val="both"/>
        <w:rPr>
          <w:rFonts w:ascii="Cambria" w:hAnsi="Cambria"/>
          <w:sz w:val="21"/>
          <w:szCs w:val="21"/>
        </w:rPr>
      </w:pPr>
    </w:p>
    <w:p w14:paraId="1419D931" w14:textId="77777777" w:rsidR="00BB550F" w:rsidRPr="003C3444" w:rsidRDefault="00BB550F" w:rsidP="00BB550F">
      <w:pPr>
        <w:jc w:val="both"/>
        <w:rPr>
          <w:rFonts w:ascii="Cambria" w:hAnsi="Cambria"/>
          <w:sz w:val="21"/>
          <w:szCs w:val="21"/>
        </w:rPr>
      </w:pPr>
    </w:p>
    <w:p w14:paraId="043BA903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Prefeitura Municipal de Papagaios/MG, 29 de outubro de 2021.</w:t>
      </w:r>
    </w:p>
    <w:p w14:paraId="7FCF8485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571BD781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2274CFF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Presidente:        _____________________</w:t>
      </w:r>
    </w:p>
    <w:p w14:paraId="18C1CA60" w14:textId="77777777" w:rsidR="003C3444" w:rsidRPr="003C3444" w:rsidRDefault="003C3444" w:rsidP="003C3444">
      <w:pPr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Regina Aparecida Moreira</w:t>
      </w:r>
    </w:p>
    <w:p w14:paraId="5D7D826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3300150A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33EAE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</w:t>
      </w:r>
      <w:r w:rsidRPr="003C3444">
        <w:rPr>
          <w:rFonts w:ascii="Cambria" w:hAnsi="Cambria"/>
          <w:sz w:val="21"/>
          <w:szCs w:val="21"/>
        </w:rPr>
        <w:t xml:space="preserve">       _________________   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3C3444">
        <w:rPr>
          <w:rFonts w:ascii="Cambria" w:hAnsi="Cambria"/>
          <w:sz w:val="21"/>
          <w:szCs w:val="21"/>
        </w:rPr>
        <w:t xml:space="preserve">     ___________________</w:t>
      </w:r>
    </w:p>
    <w:p w14:paraId="53C6E087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Membros:    </w:t>
      </w:r>
      <w:r w:rsidRPr="003C3444">
        <w:rPr>
          <w:rFonts w:ascii="Cambria" w:hAnsi="Cambria"/>
          <w:b/>
          <w:bCs/>
          <w:i/>
          <w:iCs/>
          <w:sz w:val="21"/>
          <w:szCs w:val="21"/>
        </w:rPr>
        <w:t>Elimar Patricia da Silva                    Edna Alves de Lima Maciel</w:t>
      </w:r>
    </w:p>
    <w:p w14:paraId="0FA081A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1B997DCA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A7B7DBB" w14:textId="77777777" w:rsidR="003C3444" w:rsidRPr="003C3444" w:rsidRDefault="003C3444" w:rsidP="003C3444">
      <w:pPr>
        <w:jc w:val="center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___________________</w:t>
      </w:r>
    </w:p>
    <w:p w14:paraId="1E93567D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>Rislaine Faria Cançado</w:t>
      </w:r>
    </w:p>
    <w:p w14:paraId="1569ADF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12429054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Proponentes: </w:t>
      </w:r>
    </w:p>
    <w:p w14:paraId="1EA7AC93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219456E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52D59030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>A. M. A. Construtora Eireli</w:t>
      </w:r>
    </w:p>
    <w:p w14:paraId="66095FD8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10AEDC94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1F50DDF4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>Construtora M&amp;N Ltda ME</w:t>
      </w:r>
    </w:p>
    <w:p w14:paraId="53B05C60" w14:textId="77777777" w:rsidR="00297060" w:rsidRPr="003C3444" w:rsidRDefault="00297060" w:rsidP="00694F84">
      <w:pPr>
        <w:rPr>
          <w:rFonts w:ascii="Cambria" w:hAnsi="Cambria"/>
          <w:sz w:val="21"/>
          <w:szCs w:val="21"/>
        </w:rPr>
      </w:pPr>
    </w:p>
    <w:sectPr w:rsidR="00297060" w:rsidRPr="003C344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409A"/>
    <w:rsid w:val="006709C5"/>
    <w:rsid w:val="00694F84"/>
    <w:rsid w:val="006A06B2"/>
    <w:rsid w:val="006A609D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513D4"/>
    <w:rsid w:val="00C67574"/>
    <w:rsid w:val="00C70F27"/>
    <w:rsid w:val="00C865C4"/>
    <w:rsid w:val="00CA7544"/>
    <w:rsid w:val="00CE7F25"/>
    <w:rsid w:val="00CF1B2C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29</cp:revision>
  <cp:lastPrinted>2021-05-26T18:56:00Z</cp:lastPrinted>
  <dcterms:created xsi:type="dcterms:W3CDTF">2020-11-23T18:37:00Z</dcterms:created>
  <dcterms:modified xsi:type="dcterms:W3CDTF">2021-10-29T13:55:00Z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