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246CAEC6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73586">
        <w:rPr>
          <w:rFonts w:ascii="Cambria" w:hAnsi="Cambria"/>
          <w:b/>
          <w:color w:val="000000"/>
          <w:szCs w:val="24"/>
        </w:rPr>
        <w:t>147/2021</w:t>
      </w:r>
    </w:p>
    <w:p w14:paraId="26C2C9FC" w14:textId="662D844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E73586">
        <w:rPr>
          <w:rFonts w:ascii="Cambria" w:hAnsi="Cambria"/>
          <w:b/>
          <w:color w:val="000000"/>
          <w:szCs w:val="24"/>
        </w:rPr>
        <w:t>081/2021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79B8971D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825950">
        <w:rPr>
          <w:rFonts w:ascii="Cambria" w:hAnsi="Cambria"/>
          <w:color w:val="000000"/>
          <w:szCs w:val="24"/>
        </w:rPr>
        <w:t>064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2B640C3E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70872D5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E73586">
        <w:rPr>
          <w:rFonts w:ascii="Cambria" w:hAnsi="Cambria"/>
          <w:color w:val="000000"/>
          <w:szCs w:val="24"/>
        </w:rPr>
        <w:t>147/2021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599555C5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CB29D7">
        <w:rPr>
          <w:rFonts w:ascii="Cambria" w:hAnsi="Cambria" w:cs="Arial"/>
          <w:color w:val="000000"/>
        </w:rPr>
        <w:t xml:space="preserve"> 17 (dezessete) </w:t>
      </w:r>
      <w:r w:rsidRPr="00500FE5">
        <w:rPr>
          <w:rFonts w:ascii="Cambria" w:hAnsi="Cambria" w:cs="Arial"/>
          <w:color w:val="000000"/>
        </w:rPr>
        <w:t>dias do mês de</w:t>
      </w:r>
      <w:r w:rsidR="00CB29D7">
        <w:rPr>
          <w:rFonts w:ascii="Cambria" w:hAnsi="Cambria" w:cs="Arial"/>
          <w:color w:val="000000"/>
        </w:rPr>
        <w:t xml:space="preserve"> outubro</w:t>
      </w:r>
      <w:r w:rsidRPr="00500FE5">
        <w:rPr>
          <w:rFonts w:ascii="Cambria" w:hAnsi="Cambria" w:cs="Arial"/>
          <w:color w:val="000000"/>
        </w:rPr>
        <w:t xml:space="preserve">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D06EF">
        <w:rPr>
          <w:rFonts w:ascii="Cambria" w:hAnsi="Cambria" w:cs="Arial"/>
          <w:color w:val="000000"/>
        </w:rPr>
        <w:t>Avenida Francisco Valadares da Fonseca, nº. 250, bairro Vasco Lopes</w:t>
      </w:r>
      <w:r w:rsidR="00606D09">
        <w:rPr>
          <w:rFonts w:ascii="Cambria" w:hAnsi="Cambria" w:cs="Arial"/>
          <w:color w:val="000000"/>
        </w:rPr>
        <w:t>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E20BC0">
        <w:rPr>
          <w:rFonts w:ascii="Cambria" w:hAnsi="Cambria" w:cs="Arial"/>
          <w:color w:val="000000"/>
        </w:rPr>
        <w:t xml:space="preserve">Mário Reis </w:t>
      </w:r>
      <w:proofErr w:type="spellStart"/>
      <w:r w:rsidR="00E20BC0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73586">
        <w:rPr>
          <w:rFonts w:ascii="Cambria" w:hAnsi="Cambria" w:cs="Arial"/>
          <w:color w:val="000000"/>
        </w:rPr>
        <w:t>081/2021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73586">
        <w:rPr>
          <w:rFonts w:ascii="Cambria" w:hAnsi="Cambria" w:cs="Arial"/>
          <w:color w:val="000000"/>
        </w:rPr>
        <w:t>147/2021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8666B8">
        <w:rPr>
          <w:rFonts w:ascii="Cambria" w:hAnsi="Cambria" w:cs="Arial"/>
          <w:b/>
          <w:bCs/>
          <w:color w:val="000000"/>
        </w:rPr>
        <w:t>MACAV PROMOÇÕES LTDA EPP</w:t>
      </w:r>
      <w:r w:rsidR="00146E75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0556BF">
        <w:rPr>
          <w:rFonts w:ascii="Cambria" w:hAnsi="Cambria" w:cs="Arial"/>
          <w:color w:val="000000"/>
        </w:rPr>
        <w:t>Rua Vale Verde, nº. 525, bairro São Salvador, Betim/MG, CEP 32.639-280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5E05A8">
        <w:rPr>
          <w:rFonts w:ascii="Cambria" w:hAnsi="Cambria" w:cs="Arial"/>
          <w:color w:val="000000"/>
        </w:rPr>
        <w:t>01.015.513/0001-39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proofErr w:type="spellStart"/>
      <w:r w:rsidR="00411577">
        <w:rPr>
          <w:rFonts w:ascii="Cambria" w:hAnsi="Cambria" w:cs="Arial"/>
          <w:color w:val="000000"/>
        </w:rPr>
        <w:t>Elzi</w:t>
      </w:r>
      <w:proofErr w:type="spellEnd"/>
      <w:r w:rsidR="00411577">
        <w:rPr>
          <w:rFonts w:ascii="Cambria" w:hAnsi="Cambria" w:cs="Arial"/>
          <w:color w:val="000000"/>
        </w:rPr>
        <w:t xml:space="preserve"> Rosa de Carvalho</w:t>
      </w:r>
      <w:r w:rsidR="004C2D9B">
        <w:rPr>
          <w:rFonts w:ascii="Cambria" w:hAnsi="Cambria" w:cs="Arial"/>
          <w:color w:val="000000"/>
        </w:rPr>
        <w:t xml:space="preserve">, inscrito no CPF/MF sob o nº. </w:t>
      </w:r>
      <w:r w:rsidR="00305189">
        <w:rPr>
          <w:rFonts w:ascii="Cambria" w:hAnsi="Cambria" w:cs="Arial"/>
          <w:color w:val="000000"/>
        </w:rPr>
        <w:t>974.047.806-91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346"/>
        <w:gridCol w:w="863"/>
        <w:gridCol w:w="959"/>
        <w:gridCol w:w="811"/>
        <w:gridCol w:w="972"/>
        <w:gridCol w:w="794"/>
        <w:gridCol w:w="972"/>
        <w:gridCol w:w="818"/>
      </w:tblGrid>
      <w:tr w:rsidR="001B4646" w:rsidRPr="004C7D9E" w14:paraId="27A18C03" w14:textId="77777777" w:rsidTr="004134A9">
        <w:trPr>
          <w:trHeight w:val="2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14:paraId="2C21E462" w14:textId="77777777" w:rsidR="001B4646" w:rsidRPr="004C7D9E" w:rsidRDefault="001B4646" w:rsidP="004C7D9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  <w:hideMark/>
          </w:tcPr>
          <w:p w14:paraId="2B434E15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189" w:type="dxa"/>
            <w:gridSpan w:val="7"/>
            <w:shd w:val="clear" w:color="auto" w:fill="auto"/>
            <w:vAlign w:val="center"/>
            <w:hideMark/>
          </w:tcPr>
          <w:p w14:paraId="5017443C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4134A9" w:rsidRPr="004C7D9E" w14:paraId="29BD7C58" w14:textId="77777777" w:rsidTr="004134A9">
        <w:trPr>
          <w:trHeight w:val="20"/>
        </w:trPr>
        <w:tc>
          <w:tcPr>
            <w:tcW w:w="559" w:type="dxa"/>
            <w:vMerge/>
            <w:vAlign w:val="center"/>
            <w:hideMark/>
          </w:tcPr>
          <w:p w14:paraId="7B851D3D" w14:textId="77777777" w:rsidR="001B4646" w:rsidRPr="004C7D9E" w:rsidRDefault="001B4646" w:rsidP="004C7D9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3CBF984F" w14:textId="77777777" w:rsidR="001B4646" w:rsidRPr="004C7D9E" w:rsidRDefault="001B4646" w:rsidP="004C7D9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33" w:type="dxa"/>
            <w:gridSpan w:val="3"/>
            <w:shd w:val="clear" w:color="000000" w:fill="BFBFBF"/>
            <w:vAlign w:val="center"/>
            <w:hideMark/>
          </w:tcPr>
          <w:p w14:paraId="1D42DEF3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766" w:type="dxa"/>
            <w:gridSpan w:val="2"/>
            <w:shd w:val="clear" w:color="000000" w:fill="BFBFBF"/>
            <w:vAlign w:val="center"/>
            <w:hideMark/>
          </w:tcPr>
          <w:p w14:paraId="296FD85C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790" w:type="dxa"/>
            <w:gridSpan w:val="2"/>
            <w:shd w:val="clear" w:color="000000" w:fill="BFBFBF"/>
            <w:vAlign w:val="center"/>
            <w:hideMark/>
          </w:tcPr>
          <w:p w14:paraId="42CC1138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1B4646" w:rsidRPr="004C7D9E" w14:paraId="10FD4824" w14:textId="77777777" w:rsidTr="004134A9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6557FE21" w14:textId="77777777" w:rsidR="001B4646" w:rsidRPr="004C7D9E" w:rsidRDefault="001B4646" w:rsidP="004C7D9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7BBD20BC" w14:textId="77777777" w:rsidR="001B4646" w:rsidRPr="004C7D9E" w:rsidRDefault="001B4646" w:rsidP="004C7D9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vMerge w:val="restart"/>
            <w:shd w:val="clear" w:color="000000" w:fill="D9D9D9"/>
            <w:vAlign w:val="center"/>
            <w:hideMark/>
          </w:tcPr>
          <w:p w14:paraId="219DC9F4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3D5960A5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811" w:type="dxa"/>
            <w:vMerge w:val="restart"/>
            <w:shd w:val="clear" w:color="000000" w:fill="D9D9D9"/>
            <w:vAlign w:val="center"/>
            <w:hideMark/>
          </w:tcPr>
          <w:p w14:paraId="28DD6CF7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72" w:type="dxa"/>
            <w:vMerge w:val="restart"/>
            <w:shd w:val="clear" w:color="000000" w:fill="D9D9D9"/>
            <w:vAlign w:val="center"/>
            <w:hideMark/>
          </w:tcPr>
          <w:p w14:paraId="51A9FD19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794" w:type="dxa"/>
            <w:vMerge w:val="restart"/>
            <w:shd w:val="clear" w:color="000000" w:fill="D9D9D9"/>
            <w:vAlign w:val="center"/>
            <w:hideMark/>
          </w:tcPr>
          <w:p w14:paraId="015F78DC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72" w:type="dxa"/>
            <w:vMerge w:val="restart"/>
            <w:shd w:val="clear" w:color="000000" w:fill="D9D9D9"/>
            <w:vAlign w:val="center"/>
            <w:hideMark/>
          </w:tcPr>
          <w:p w14:paraId="46AC3C0E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818" w:type="dxa"/>
            <w:vMerge w:val="restart"/>
            <w:shd w:val="clear" w:color="000000" w:fill="D9D9D9"/>
            <w:vAlign w:val="center"/>
            <w:hideMark/>
          </w:tcPr>
          <w:p w14:paraId="5888BE67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1B4646" w:rsidRPr="004C7D9E" w14:paraId="5DB020BF" w14:textId="77777777" w:rsidTr="004134A9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5FC554EF" w14:textId="77777777" w:rsidR="001B4646" w:rsidRPr="004C7D9E" w:rsidRDefault="001B4646" w:rsidP="004C7D9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30583615" w14:textId="77777777" w:rsidR="001B4646" w:rsidRPr="004C7D9E" w:rsidRDefault="001B4646" w:rsidP="004C7D9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14:paraId="431F94A0" w14:textId="77777777" w:rsidR="001B4646" w:rsidRPr="004C7D9E" w:rsidRDefault="001B4646" w:rsidP="004C7D9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2D95A587" w14:textId="77777777" w:rsidR="001B4646" w:rsidRPr="004C7D9E" w:rsidRDefault="001B4646" w:rsidP="004C7D9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14:paraId="60FBF8FE" w14:textId="77777777" w:rsidR="001B4646" w:rsidRPr="004C7D9E" w:rsidRDefault="001B4646" w:rsidP="004C7D9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3D8C1705" w14:textId="77777777" w:rsidR="001B4646" w:rsidRPr="004C7D9E" w:rsidRDefault="001B4646" w:rsidP="004C7D9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14:paraId="425BE020" w14:textId="77777777" w:rsidR="001B4646" w:rsidRPr="004C7D9E" w:rsidRDefault="001B4646" w:rsidP="004C7D9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59B20623" w14:textId="77777777" w:rsidR="001B4646" w:rsidRPr="004C7D9E" w:rsidRDefault="001B4646" w:rsidP="004C7D9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14:paraId="1DA256BE" w14:textId="77777777" w:rsidR="001B4646" w:rsidRPr="004C7D9E" w:rsidRDefault="001B4646" w:rsidP="004C7D9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1B4646" w:rsidRPr="004C7D9E" w14:paraId="0530227B" w14:textId="77777777" w:rsidTr="004134A9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8E5383F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1CABA234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LOCAÇÃO DE PALCO 12 X 8 METROS: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LOCAÇÃO COM MONTAGEM E DESMONTAGEM DE PALCO, MEDINDO 12 METROS DE FRENTE X 08 METROS DE PROFUNDIDADE EM ESTRUTURA DE ALUMÍNIO, PÉ DIREITO COM NO MÍNIMO 7,00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GALVANIZADO, COM TETO A PROVA D’ÁGUA E COM AS LATERIAIS COBERTAS. OBS.: NO PALCO DEVERÁ INSTALADO FITAS DE CARGAS EM TODAS AS LATERAIS PARA TRAVAMENTO E SEGURANÇA. 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F7A6C25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693BDAE" w14:textId="3BCA52A4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3CE087F7" w14:textId="039B5D4E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0CCCDAB6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9EF32A3" w14:textId="7FDD1C85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8766BBC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520FE0F0" w14:textId="608128C0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130.000,00</w:t>
            </w:r>
          </w:p>
        </w:tc>
      </w:tr>
      <w:tr w:rsidR="001B4646" w:rsidRPr="004C7D9E" w14:paraId="5FF9E833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22A781EE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0F30589D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LOCAcaO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DE PALCO 12 X 8 METROS: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LOCAcaO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 MONTAGEM E DESMONTAGEM DE PALCO, MEDINDO 12 METROS DE FRENTE X 08 METROS DE PROFUNDIDADE EM ESTRUTURA DE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ALUMiNIO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Pe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DIREITO COM NO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MiNIMO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7,00 METROS DE ALTURA, DO SOLO AO PISO 2 METROS DE ALTURA, COBERTURA FORMA DUAS </w:t>
            </w:r>
            <w:proofErr w:type="spellStart"/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aGUAS</w:t>
            </w:r>
            <w:proofErr w:type="spellEnd"/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 LONA ANTI-CHAMAS, PISO DO PALCO EM ESTRUTURA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METaLICA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 COMPENSADO NAVAL NA COR PRETA, CORTINAS DE SOMBRITES NAS LATERAIS E FUNDO NA COR PRETA,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CORRIMaO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NAS LATERAIS E FUNDO, ESCADA DE ACESSO DE ACORDO COM NORMAS VIGENTES. 2 TORRES FLY PARA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ELEVAcaO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DE P.A COM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MiNIMO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7 M DE ALTURA X 1,5 M DE LARGURA. HOUSE MIX MONTADO COM NO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MiNIMO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DE 2,5 M DE LARGURA X 2 M COMPRIMENTO DEVIDAMENTE COBERTO. INCLUSO UM CAMARIM 4X3 EM MATERIAL GALVANIZADO, COM TETO A PROVA D´</w:t>
            </w:r>
            <w:proofErr w:type="spellStart"/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aGUA</w:t>
            </w:r>
            <w:proofErr w:type="spellEnd"/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E COM AS LATERIAIS COBERTAS. OBS.: NO PALCO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DEVERa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INSTALADO FITAS DE CARGAS EM TODAS AS LATERAIS PARA TRAVAMENTO E SEGURANÇA. 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A ART </w:t>
            </w: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SERa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DE RESPONSABILIDADE DA CONTRATADA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DEVERa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FICAR A </w:t>
            </w: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DISPOSIcaO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POR 2 (DOIS) DIAS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CC427A5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C31D004" w14:textId="214DA0B1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3E05F295" w14:textId="2023D6C5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053822C3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59A4424" w14:textId="19EAC7F0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A3506DA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7F5490A4" w14:textId="5CBBA7A5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130.000,00</w:t>
            </w:r>
          </w:p>
        </w:tc>
      </w:tr>
      <w:tr w:rsidR="001B4646" w:rsidRPr="004C7D9E" w14:paraId="6928FB73" w14:textId="77777777" w:rsidTr="004134A9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4DD594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72075B90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LOCAcaO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DE PALCO 12 X 8 METROS: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LOCAcaO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 MONTAGEM E DESMONTAGEM DE PALCO, MEDINDO 12 METROS DE FRENTE X 08 METROS DE PROFUNDIDADE EM ESTRUTURA DE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ALUMiNIO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Pe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DIREITO COM NO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MiNIMO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7,00 METROS DE ALTURA, DO SOLO AO PISO 2 METROS DE ALTURA, COBERTURA FORMA DUAS </w:t>
            </w:r>
            <w:proofErr w:type="spellStart"/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aGUAS</w:t>
            </w:r>
            <w:proofErr w:type="spellEnd"/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 LONA ANTI-CHAMAS, PISO DO PALCO EM ESTRUTURA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METaLICA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 COMPENSADO NAVAL NA COR PRETA, CORTINAS DE SOMBRITES NAS LATERAIS E FUNDO NA COR PRETA,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CORRIMaO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NAS LATERAIS E FUNDO, ESCADA DE ACESSO DE ACORDO COM NORMAS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VIGENTES. 2 TORRES FLY PARA ELEVACAO DE P.A COM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MiNIMO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7 M DE ALTURA X 1,5 M DE LARGURA. HOUSE MIX MONTADO COM NO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MiNIMO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DE 2,5 M DE LARGURA X 2 M COMPRIMENTO DEVIDAMENTE COBERTO. INCLUSO UM CAMARIM 4X3 EM MATERIAL GALVANIZADO, COM TETO A PROVA D´</w:t>
            </w:r>
            <w:proofErr w:type="spellStart"/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aGUA</w:t>
            </w:r>
            <w:proofErr w:type="spellEnd"/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E COM AS LATERIAIS COBERTAS. OBS.: NO PALCO </w:t>
            </w:r>
            <w:proofErr w:type="spell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DEVERa</w:t>
            </w:r>
            <w:proofErr w:type="spell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INSTALADO FITAS DE CARGAS EM TODAS AS LATERAIS PARA TRAVAMENTO E SEGURANÇA. 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A ART </w:t>
            </w: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SERa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DE RESPONSABILIDADE DA CONTRATADA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DEVERa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FICAR A </w:t>
            </w: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DISPOSIcaO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POR 3 (</w:t>
            </w:r>
            <w:proofErr w:type="spellStart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TReS</w:t>
            </w:r>
            <w:proofErr w:type="spellEnd"/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1F50AA7C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4A92498" w14:textId="7E586F6B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17EDDB59" w14:textId="13AFE6EE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B04B030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1DE7E686" w14:textId="156BC882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4836849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2044AEE9" w14:textId="5BF9C646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150.000,00</w:t>
            </w:r>
          </w:p>
        </w:tc>
      </w:tr>
      <w:tr w:rsidR="001B4646" w:rsidRPr="004C7D9E" w14:paraId="4B18D0F5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644354A6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06135766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LOCAÇÃO DE PALCO 12 X 8 METROS: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LOCAÇÃO COM MONTAGEM E DESMONTAGEM DE PALCO, MEDINDO 12 METROS DE FRENTE X 08 METROS DE PROFUNDIDADE EM ESTRUTURA DE ALUMÍNIO, PÉ DIREITO COM NO MÍNIMO 7,00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4 (QUATRO) DIAS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F0C9788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11E0E15" w14:textId="424D53A9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490EEEA8" w14:textId="3446377B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CE67141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F93BCBB" w14:textId="00FF0A7E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31BC1DE9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18D45488" w14:textId="2B4EE674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170.000,00</w:t>
            </w:r>
          </w:p>
        </w:tc>
      </w:tr>
      <w:tr w:rsidR="001B4646" w:rsidRPr="004C7D9E" w14:paraId="11BE85C0" w14:textId="77777777" w:rsidTr="004134A9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2151216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4D63899E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LOCAÇÃO DE PALCO 12 X 8 METROS: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LOCAÇÃO COM MONTAGEM E DESMONTAGEM DE PALCO, MEDINDO 12 METROS DE FRENTE X 08 METROS DE PROFUNDIDADE EM ESTRUTURA DE ALUMÍNIO, PÉ DIREITO COM NO MÍNIMO 7,00 METROS DE ALTURA, DO SOLO AO PISO 2 METROS DE ALTURA, COBERTURA FORMA DUAS ÁGUAS COM LONA ANTI-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5 (CINCO) DIAS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EA35201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A8DE7DF" w14:textId="4C8275ED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11054B6D" w14:textId="55B04242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32B6047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21948CE" w14:textId="793017DF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F0AC57A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7B46AD77" w14:textId="2C21654D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170.000,00</w:t>
            </w:r>
          </w:p>
        </w:tc>
      </w:tr>
      <w:tr w:rsidR="001B4646" w:rsidRPr="004C7D9E" w14:paraId="00E537DD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551DD04B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73CCBA44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LOCAÇÃO DE PALCO 8,80 X 6,80 METROS: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LOCAÇÃO COM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5 (CINCO)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1012A78F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6B2DF4F" w14:textId="3ABF9E85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072DA2AF" w14:textId="4C3AB7EC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7CC6C3E6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705654D3" w14:textId="5E53769A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3B010FAC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32C31E6A" w14:textId="053F41DB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140.000,00</w:t>
            </w:r>
          </w:p>
        </w:tc>
      </w:tr>
      <w:tr w:rsidR="001B4646" w:rsidRPr="004C7D9E" w14:paraId="485B5E14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749CD23B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3F3A1412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BANHEIRO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QUIMICO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LOCAÇÃO DE BANHEIRO QUIMICO INDIVIDUAL, PORTATEIS, COM MONTAGEM, MANUTENÇÃO DIÁRIA COM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CAMINHÃO LIMPA FOSSA E DESMONTAGEM, MATERIAL EM POLIETILENO, COM TETO TRANSLÚCIDO, DOTADO DE ILUMINAÇÃO ARTIFICIAL, DIMENSÕES MÍNIMAS DE 1,10M DE FRENTE X 1,20MDE FUNDO X 2,30 DE ALTURA, COMPOSTO DE CAIXA DE DEJETO COM CAPACIDADE DE 220LITROS, PORTA PAPEL HIGIÊNICO, FECHAMENTO AUTOMÁTICO COM IDENTIFICAÇÃO DE OCUPADO, PARA USO DO PUBLICO EM GERAL,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3220B9E7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C8891B6" w14:textId="0FD3C43A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220,00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0E4AAED7" w14:textId="1EA13114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22218AA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1191231" w14:textId="635E32AA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49DBB2DF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0C6A0362" w14:textId="0957A4B1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55.000,00</w:t>
            </w:r>
          </w:p>
        </w:tc>
      </w:tr>
      <w:tr w:rsidR="001B4646" w:rsidRPr="004C7D9E" w14:paraId="27E788AE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74350D6A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325087C8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BANHEIRO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QUIMICO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LOCAÇÃO DE BANHEIRO QUIMICO INDIVIDUAL, PORTATEIS, COM MONTAGEM, MANUTENÇÃO DIÁRIA COM CAMINHÃO LIMPA FOSSA E DESMONTAGEM, MATERIAL EM POLIETILENO, COM TETO TRANSLÚCIDO, DOTADO DE ILUMINAÇÃO ARTIFICIAL, DIMENSÕES MÍNIMAS DE 1,10M DE FRENTE X 1,20MDE FUNDO X 2,30 DE ALTURA, COMPOSTO DE CAIXA DE DEJETO COM CAPACIDADE DE 220LITROS, PORTA PAPEL HIGIÊNICO, FECHAMENTO AUTOMÁTICO COM IDENTIFICAÇÃO DE OCUPADO, PARA USO DO PUBLICO EM GERAL,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5 (CINCO)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675C943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FB705B9" w14:textId="33565F5A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2B638A1C" w14:textId="4CE68DEC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22.500,00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24B63069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7C6BF69F" w14:textId="7016703E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22.500,00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4E120BB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5BB18039" w14:textId="5FE26D7A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112.500,00</w:t>
            </w:r>
          </w:p>
        </w:tc>
      </w:tr>
      <w:tr w:rsidR="001B4646" w:rsidRPr="004C7D9E" w14:paraId="42D36147" w14:textId="77777777" w:rsidTr="004134A9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8734BAE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7A2B558F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BANHEIRO QUIMICO PNE – PORTADORES DE NECESSIDADES ESPECIAIS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LOCAÇÃO DE BANHEIRO QUIMICO INDIVIDUAL, PORTÁTEIS, PARA DEFICIENTES FÍSICOS, COM MONTAGEM, MANUTENÇÃO DIÁRIA, COM CAMINHÃO LIMPA FOSSA E DESMONTAGEM, MATERIAL EM POLIETILENO, COM TETO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TRANSLÚCIDO, DOTADO DE ILUMINAÇÃO ARTIFICIAL, DIMENSÕES PADRÕES QUE PERMITAM A MOVIMENTAÇÃO DA CADEIRA DE RODAS DO USUÁRIO NO INTERIOR DO BANHEIRO, COMPOSTO DE TODOS OS EQUIPAMENTOS E ACESSÓRIOS DE SEGURANÇA QUE ATENDAM AS EXIGÊNCIAS PREVISTAS EM NORMAS TÉCNICAS APROVADAS PELOS ÓRGÃOS OFICIAIS COMPETENTES.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B7E38D2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456C374" w14:textId="5BC5B905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6F951A05" w14:textId="05E44F13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17.500,00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46142CB3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F03A4AC" w14:textId="5C8EAFE3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17.500,00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9D12591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079ADF4E" w14:textId="03D7B450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87.500,00</w:t>
            </w:r>
          </w:p>
        </w:tc>
      </w:tr>
      <w:tr w:rsidR="001B4646" w:rsidRPr="004C7D9E" w14:paraId="0C513365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4247AFC4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532EDD46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BANHEIRO QUIMICO PNE – PORTADORES DE NECESSIDADES ESPECIAIS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LOCAÇÃO DE BANHEIRO QUIMICO INDIVIDUAL, PORTÁTEIS, PARA DEFICIENTES FÍSICOS, COM MONTAGEM, MANUTENÇÃO DIÁRIA, COM CAMINHÃO LIMPA FOSSA E DESMONTAGEM, MATERIAL EM POLIETILENO, COM TETO TRANSLÚCIDO, DOTADO DE ILUMINAÇÃO ARTIFICIAL, DIMENSÕES PADRÕES QUE PERMITAM A MOVIMENTAÇÃO DA CADEIRA DE RODAS DO USUÁRIO NO INTERIOR DO BANHEIRO, COMPOSTO DE TODOS OS EQUIPAMENTOS E ACESSÓRIOS DE SEGURANÇA QUE ATENDAM AS EXIGÊNCIAS PREVISTAS EM NORMAS TÉCNICAS APROVADAS PELOS ÓRGÃOS OFICIAIS COMPETENTES.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7EBB5EC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8AF035D" w14:textId="2FBB89D0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2D20DE74" w14:textId="24C36B0E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102CF8C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43E10BAB" w14:textId="1B43D8F6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2B8988D9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5653AB9F" w14:textId="7E4B1823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100.000,00</w:t>
            </w:r>
          </w:p>
        </w:tc>
      </w:tr>
      <w:tr w:rsidR="001B4646" w:rsidRPr="004C7D9E" w14:paraId="7C293B37" w14:textId="77777777" w:rsidTr="004134A9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22D63C3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425900EA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BANHEIRO QUIMICO PNE – PORTADORES DE NECESSIDADES ESPECIAIS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LOCAÇÃO DE BANHEIRO QUIMICO INDIVIDUAL, PORTÁTEIS, PARA DEFICIENTES FÍSICOS, COM MONTAGEM, MANUTENÇÃO DIÁRIA, COM CAMINHÃO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LIMPA FOSSA E DESMONTAGEM, MATERIAL EM POLIETILENO, COM TETO TRANSLÚCIDO, DOTADO DE ILUMINAÇÃO ARTIFICIAL, DIMENSÕES PADRÕES QUE PERMITAM A MOVIMENTAÇÃO DA CADEIRA DE RODAS DO USUÁRIO NO INTERIOR DO BANHEIRO, COMPOSTO DE TODOS OS EQUIPAMENTOS E ACESSÓRIOS DE SEGURANÇA QUE ATENDAM AS EXIGÊNCIAS PREVISTAS EM NORMAS TÉCNICAS APROVADAS PELOS ÓRGÃOS OFICIAIS COMPETENTES.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B84D903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2863748" w14:textId="27A127E5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5203B446" w14:textId="2AD42EDE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32.500,00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7327C994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86D1F09" w14:textId="6742465D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32.500,00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D4C883D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2C13828C" w14:textId="29D6F681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162.500,00</w:t>
            </w:r>
          </w:p>
        </w:tc>
      </w:tr>
      <w:tr w:rsidR="001B4646" w:rsidRPr="004C7D9E" w14:paraId="1819E0EB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54D196DA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07951C5D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BANHEIRO QUIMICO PNE – PORTADORES DE NECESSIDADES ESPECIAIS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LOCAÇÃO DE BANHEIRO QUIMICO INDIVIDUAL, PORTÁTEIS, PARA DEFICIENTES FÍSICOS, COM MONTAGEM, MANUTENÇÃO DIÁRIA, COM CAMINHÃO LIMPA FOSSA E DESMONTAGEM, MATERIAL EM POLIETILENO, COM TETO TRANSLÚCIDO, DOTADO DE ILUMINAÇÃO ARTIFICIAL, DIMENSÕES PADRÕES QUE PERMITAM A MOVIMENTAÇÃO DA CADEIRA DE RODAS DO USUÁRIO NO INTERIOR DO BANHEIRO, COMPOSTO DE TODOS OS EQUIPAMENTOS E ACESSÓRIOS DE SEGURANÇA QUE ATENDAM AS EXIGÊNCIAS PREVISTAS EM NORMAS TÉCNICAS APROVADAS PELOS ÓRGÃOS OFICIAIS COMPETENTES. PRODUTOS QUÍMICOS, PAPEL HIGIÊNICO, MANUTENÇÃO E LIMPEZA. A CONTRATADA DEVERÁ MANTER OS BANHEIROS EM CONDIÇÕES PERFEITAS DE USO, MANTENDO UM FUNCIONÁRIO EM CADA LOCAL DURANTE A REALIZAÇÃO DOS EVENTOS PARA REALIZAR A LIMPEZA E CONSERVAÇÃO DOS MESMOS -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E6DD63A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6C062FC" w14:textId="50ECCB46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2DA23763" w14:textId="3AA7E258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4333A2A3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EF3209B" w14:textId="6AD039D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4036A889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0BEC5B87" w14:textId="4C9921C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185.000,00</w:t>
            </w:r>
          </w:p>
        </w:tc>
      </w:tr>
      <w:tr w:rsidR="001B4646" w:rsidRPr="004C7D9E" w14:paraId="3FCF20C6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33D64587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3E3621B0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MÍNIMO DE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4,00M DE ALTURA NA PARTE BAIXA, EM PERFIL DE AÇO GALVANIZADO, MONTADA EM SISTEMA DE ENCAIXE. A LONA DEVERÁ ESTAR EM PERFEITO ESTADO DE CONSERVAÇÃO, SEM FUROS E ESTRAGOS.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5 (CINCO) DIAS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3DB72804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686FB71" w14:textId="1FD7AD58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7368FDA8" w14:textId="1CAE2BE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DD80D8B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048C5C8D" w14:textId="3357E744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7C7328A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4FEA9D24" w14:textId="6B805331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350.000,00</w:t>
            </w:r>
          </w:p>
        </w:tc>
      </w:tr>
      <w:tr w:rsidR="001B4646" w:rsidRPr="004C7D9E" w14:paraId="4ABAFF97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0829252C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2D83C946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PÉ DIREITO MÍNIMO 3,00M DE ALTURA NA PARTE BAIXA, EM PERFIL DE AÇO GALVANIZADO, MONTADA EM SISTEMA DE ENCAIXE. A LONA DEVERÁ ESTAR EM PERFEITO ESTADO DE CONSERVAÇÃO, SEM FUROS E ESTRAGOS.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5 (CINCO) DIAS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33CD566D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7795ED3" w14:textId="08697C76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3637AC94" w14:textId="78080C63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0E48123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293AC740" w14:textId="371364F6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4EFAAA2E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015F8EF1" w14:textId="06537956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375.000,00</w:t>
            </w:r>
          </w:p>
        </w:tc>
      </w:tr>
      <w:tr w:rsidR="001B4646" w:rsidRPr="004C7D9E" w14:paraId="7E837C3C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02EC18C1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367E4FDF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4X4M, PÉ DIREITO DE 3,30M DE ALTURA, EM ESTRUTURA METÁLICA GALVANIZADA, MONTADA EM SISTEMA DE ENCAIXE.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6CAFADA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40649B2" w14:textId="211506CF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495,00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10461CF7" w14:textId="71174335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14.850,00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CD1E766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4BA732AF" w14:textId="7DF073A6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14.850,00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8503C83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692E5EBB" w14:textId="4C01CA52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74.250,00</w:t>
            </w:r>
          </w:p>
        </w:tc>
      </w:tr>
      <w:tr w:rsidR="001B4646" w:rsidRPr="004C7D9E" w14:paraId="7312525D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1541FFD0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1FFF8556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6X6M, PÉ DIREITO DE 3,30M DE ALTURA, EM ESTRUTURA METÁLICA GALVANIZADA, MONTADA EM SISTEMA DE ENCAIXE.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5 (CINCO)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8AB059E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4033BEA" w14:textId="6255F66E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799,00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4B1E5EB8" w14:textId="0587D168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23.970,00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7248318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7EC63024" w14:textId="344E4633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23.970,00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1431E205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58B8A6EB" w14:textId="10556FFB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119.850,00</w:t>
            </w:r>
          </w:p>
        </w:tc>
      </w:tr>
      <w:tr w:rsidR="001B4646" w:rsidRPr="004C7D9E" w14:paraId="023EC64F" w14:textId="77777777" w:rsidTr="004134A9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0EEBB6A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01988E47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8X8M, PÉ DIREITO DE 3,30M DE ALTURA, EM ESTRUTURA METÁLICA GALVANIZADA, MONTADA EM SISTEMA DE ENCAIXE. </w:t>
            </w:r>
            <w:r w:rsidRPr="004C7D9E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A DISPOSIÇÃO POR 5 (CINCO) DIAS.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496F92E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EE24D2D" w14:textId="2BD2D661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999,00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0AB79922" w14:textId="3AFE3ED3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29.970,00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407A6267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321DD3F9" w14:textId="59261458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29.970,00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3D59C708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38355400" w14:textId="5A8979E2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149.850,00</w:t>
            </w:r>
          </w:p>
        </w:tc>
      </w:tr>
      <w:tr w:rsidR="001B4646" w:rsidRPr="004C7D9E" w14:paraId="4A5D724C" w14:textId="77777777" w:rsidTr="004134A9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3D4A8045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6E279A0D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MESAS E CADEIRAS DE MATERIAL PVC – COR BRANCA - UMA MESA COM QUATRO CADEIRAS, DIMENSÕES DA MESA: (CXLXA) 70X70X70,5 CM, PESO MÁXIMO RECOMENDADO: 30KG; DIMENSÕES DAS CADEIRAS: (CXLXA) 53X55X80CM, PESO MÁXIMO RECOMENDADO: 140KG. CERTIFICADA PELO INMETRO, DURÁVEL, PODE </w:t>
            </w: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SER USADO EM AMBIENTE INTERNO E EXTERNO.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04DE468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7400AAD" w14:textId="49C5BB1D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7EE65EB8" w14:textId="6A3D6FBC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66CCB932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56E992D9" w14:textId="28D54551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9B366F2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52814321" w14:textId="235D0392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30.000,00</w:t>
            </w:r>
          </w:p>
        </w:tc>
      </w:tr>
      <w:tr w:rsidR="001B4646" w:rsidRPr="004C7D9E" w14:paraId="1D2E28EC" w14:textId="77777777" w:rsidTr="004134A9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DF69DA1" w14:textId="77777777" w:rsidR="001B4646" w:rsidRPr="004C7D9E" w:rsidRDefault="001B4646" w:rsidP="004C7D9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790A2963" w14:textId="77777777" w:rsidR="001B4646" w:rsidRPr="004C7D9E" w:rsidRDefault="001B4646" w:rsidP="004C7D9E">
            <w:pPr>
              <w:jc w:val="both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CONJUNTO DE MESA E CADEIRA – UMA MESA REDONDA DESMONTÁVEL 90X90 CM, NA COR BRANCA, CERTIFICADA PELO INMETRO, DURÁVEL, PODE SER USADO EM AMBIENTE INTERNO E EXTERNO. CARACTERÍSTICAS: MESA REDONDA DESMONTÁVEL 90X90 CM. 4 CADEIRAS BISTRÔ MODELO PONTE NOVA SEM APOIO PARA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BRAÇOS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CONJUNTO COR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BRANCA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MESA SUPORTA ATÉ 20 KG, CADEIRA ATÉ 120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KG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FABRICAÇÃO EM POLIURETANO VIRGEM E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RECICLADO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CADEIRA E MESA PODE SER EMPILHADA COM FACILIDADE APÓS O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USO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CERTIFICADA PELO INMETRO DIMENSÕES DA MESA (CXAXP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)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COMPRIMENTO 90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CM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ALTURA 70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CM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LARGURA 90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CM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PESO LÍQUIDO 3,560 KG ~ MEDIDAS E PESO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APROXIMADAS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DIMENSÕES DA CADEIRA (CXAXP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)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COMPRIMENTO 44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CM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ALTURA 72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CM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LARGURA 55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CM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PESO LÍQUIDO 1,980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KG .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PESO </w:t>
            </w:r>
            <w:proofErr w:type="gramStart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LIQUIDO</w:t>
            </w:r>
            <w:proofErr w:type="gramEnd"/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DO CONJUNTO 11,480 KG ~ MEDIDAS E PESO APROXIMADA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15E2BD91" w14:textId="77777777" w:rsidR="001B4646" w:rsidRPr="004C7D9E" w:rsidRDefault="001B4646" w:rsidP="001B4646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4C7D9E">
              <w:rPr>
                <w:rFonts w:ascii="Verdana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68F2E3B" w14:textId="49E2FF34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11" w:type="dxa"/>
            <w:shd w:val="clear" w:color="000000" w:fill="FFFFFF"/>
            <w:vAlign w:val="center"/>
            <w:hideMark/>
          </w:tcPr>
          <w:p w14:paraId="2DED5D02" w14:textId="5E2CCF34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0615EBD3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14:paraId="1204A5D1" w14:textId="7E09B8AA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75A0430" w14:textId="77777777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818" w:type="dxa"/>
            <w:shd w:val="clear" w:color="000000" w:fill="FFFFFF"/>
            <w:vAlign w:val="center"/>
            <w:hideMark/>
          </w:tcPr>
          <w:p w14:paraId="335F874C" w14:textId="17D7A4E9" w:rsidR="001B4646" w:rsidRPr="004C7D9E" w:rsidRDefault="001B4646" w:rsidP="001B464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4C7D9E">
              <w:rPr>
                <w:rFonts w:ascii="Cambria" w:hAnsi="Cambria" w:cs="Calibri"/>
                <w:color w:val="000000"/>
                <w:sz w:val="14"/>
                <w:szCs w:val="14"/>
              </w:rPr>
              <w:t>15.000,00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40227F4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F31F4B2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C026A7E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264710B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</w:t>
      </w:r>
      <w:r w:rsidRPr="00500FE5">
        <w:rPr>
          <w:rFonts w:ascii="Cambria" w:hAnsi="Cambria" w:cs="Arial"/>
          <w:color w:val="000000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3BF2EB9D" w:rsidR="00961925" w:rsidRPr="00500FE5" w:rsidRDefault="003C6D08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500FE5">
        <w:rPr>
          <w:rFonts w:ascii="Cambria" w:hAnsi="Cambria" w:cs="Arial"/>
          <w:color w:val="000000"/>
        </w:rPr>
        <w:t xml:space="preserve">Integram esta Ata, o edital do Pregão nº </w:t>
      </w:r>
      <w:r w:rsidR="00E73586">
        <w:rPr>
          <w:rFonts w:ascii="Cambria" w:hAnsi="Cambria" w:cs="Arial"/>
          <w:color w:val="000000"/>
        </w:rPr>
        <w:t>081/2021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5C950260" w:rsidR="00961925" w:rsidRPr="00500FE5" w:rsidRDefault="003C6D08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</w:t>
      </w:r>
      <w:r w:rsidR="00961925" w:rsidRPr="00500FE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34913AC1" w:rsidR="00961925" w:rsidRPr="00500FE5" w:rsidRDefault="00434734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</w:t>
      </w:r>
      <w:r w:rsidR="00961925" w:rsidRPr="00500FE5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3B42C41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Papagaios</w:t>
      </w:r>
      <w:r w:rsidR="00D30F1F">
        <w:rPr>
          <w:rFonts w:ascii="Cambria" w:hAnsi="Cambria"/>
          <w:color w:val="000000"/>
          <w:szCs w:val="24"/>
        </w:rPr>
        <w:t>/MG, 17 de novembro de 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E4C786" w14:textId="77777777" w:rsidR="00E443EF" w:rsidRPr="00500FE5" w:rsidRDefault="00E443EF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91ED29A" w14:textId="77777777" w:rsidR="00E443EF" w:rsidRPr="00E443EF" w:rsidRDefault="00E443EF" w:rsidP="00E443E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E443EF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E443EF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3B902B39" w:rsidR="00961925" w:rsidRPr="002472EF" w:rsidRDefault="0041445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Macav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Promoções Ltda EPP</w:t>
      </w:r>
    </w:p>
    <w:p w14:paraId="26C2CACA" w14:textId="62EA832A" w:rsidR="00961925" w:rsidRPr="00500FE5" w:rsidRDefault="00E443EF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41445F">
        <w:rPr>
          <w:rFonts w:ascii="Cambria" w:hAnsi="Cambria" w:cs="Arial"/>
          <w:color w:val="000000"/>
        </w:rPr>
        <w:t>01.015.513/0001-39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56BF"/>
    <w:rsid w:val="0005728F"/>
    <w:rsid w:val="0006281E"/>
    <w:rsid w:val="00071AFE"/>
    <w:rsid w:val="00071E54"/>
    <w:rsid w:val="000770C1"/>
    <w:rsid w:val="000828B2"/>
    <w:rsid w:val="00083DD1"/>
    <w:rsid w:val="0008701C"/>
    <w:rsid w:val="0009218A"/>
    <w:rsid w:val="00094E69"/>
    <w:rsid w:val="00095633"/>
    <w:rsid w:val="000977B5"/>
    <w:rsid w:val="000A16D8"/>
    <w:rsid w:val="000A55EC"/>
    <w:rsid w:val="000C0202"/>
    <w:rsid w:val="000C4BB7"/>
    <w:rsid w:val="000D2403"/>
    <w:rsid w:val="000E2AF9"/>
    <w:rsid w:val="000E3A4B"/>
    <w:rsid w:val="000E427B"/>
    <w:rsid w:val="000E479B"/>
    <w:rsid w:val="000F3542"/>
    <w:rsid w:val="0010144B"/>
    <w:rsid w:val="001136BD"/>
    <w:rsid w:val="00114592"/>
    <w:rsid w:val="00141979"/>
    <w:rsid w:val="00145157"/>
    <w:rsid w:val="00146E75"/>
    <w:rsid w:val="001652CB"/>
    <w:rsid w:val="00173E14"/>
    <w:rsid w:val="00176770"/>
    <w:rsid w:val="00185868"/>
    <w:rsid w:val="00194806"/>
    <w:rsid w:val="001A15A9"/>
    <w:rsid w:val="001A5F93"/>
    <w:rsid w:val="001B4646"/>
    <w:rsid w:val="001B571F"/>
    <w:rsid w:val="001B5D1E"/>
    <w:rsid w:val="001C0D3D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2EF"/>
    <w:rsid w:val="00247BEF"/>
    <w:rsid w:val="0025562C"/>
    <w:rsid w:val="00257630"/>
    <w:rsid w:val="00266D75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5C7"/>
    <w:rsid w:val="002C5D24"/>
    <w:rsid w:val="002D3DAC"/>
    <w:rsid w:val="002E4F4B"/>
    <w:rsid w:val="002E7700"/>
    <w:rsid w:val="00301908"/>
    <w:rsid w:val="00305189"/>
    <w:rsid w:val="003059DD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6D08"/>
    <w:rsid w:val="003C72FB"/>
    <w:rsid w:val="003D06EF"/>
    <w:rsid w:val="003D1005"/>
    <w:rsid w:val="003D68E3"/>
    <w:rsid w:val="003D7B9C"/>
    <w:rsid w:val="003E2DAA"/>
    <w:rsid w:val="003F46E8"/>
    <w:rsid w:val="003F4A87"/>
    <w:rsid w:val="003F55D1"/>
    <w:rsid w:val="003F5810"/>
    <w:rsid w:val="003F604A"/>
    <w:rsid w:val="003F6A9B"/>
    <w:rsid w:val="004005C0"/>
    <w:rsid w:val="00406FA1"/>
    <w:rsid w:val="004114C2"/>
    <w:rsid w:val="00411577"/>
    <w:rsid w:val="004134A9"/>
    <w:rsid w:val="0041445F"/>
    <w:rsid w:val="00420BEB"/>
    <w:rsid w:val="00424BA2"/>
    <w:rsid w:val="00432C1E"/>
    <w:rsid w:val="004330A6"/>
    <w:rsid w:val="00434734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39EA"/>
    <w:rsid w:val="004C2D9B"/>
    <w:rsid w:val="004C764B"/>
    <w:rsid w:val="004C7D9E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C2EAB"/>
    <w:rsid w:val="005E05A8"/>
    <w:rsid w:val="005E4232"/>
    <w:rsid w:val="005F23F0"/>
    <w:rsid w:val="005F350D"/>
    <w:rsid w:val="005F471B"/>
    <w:rsid w:val="005F7E83"/>
    <w:rsid w:val="0060238C"/>
    <w:rsid w:val="00606D09"/>
    <w:rsid w:val="00614622"/>
    <w:rsid w:val="00621A8C"/>
    <w:rsid w:val="00622996"/>
    <w:rsid w:val="00622DC8"/>
    <w:rsid w:val="00635858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2DC9"/>
    <w:rsid w:val="006E369B"/>
    <w:rsid w:val="006E6F38"/>
    <w:rsid w:val="006E7153"/>
    <w:rsid w:val="006F2F8D"/>
    <w:rsid w:val="006F450D"/>
    <w:rsid w:val="006F7B8E"/>
    <w:rsid w:val="00706AAE"/>
    <w:rsid w:val="00720F98"/>
    <w:rsid w:val="00723D45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9711F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2DDB"/>
    <w:rsid w:val="007F35AD"/>
    <w:rsid w:val="007F6918"/>
    <w:rsid w:val="007F796A"/>
    <w:rsid w:val="00801035"/>
    <w:rsid w:val="008020A0"/>
    <w:rsid w:val="00804E05"/>
    <w:rsid w:val="008111E2"/>
    <w:rsid w:val="00813AE6"/>
    <w:rsid w:val="00816A61"/>
    <w:rsid w:val="00823D9E"/>
    <w:rsid w:val="00825950"/>
    <w:rsid w:val="008318B7"/>
    <w:rsid w:val="00832236"/>
    <w:rsid w:val="008323BF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666B8"/>
    <w:rsid w:val="008735C9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2764A"/>
    <w:rsid w:val="00934867"/>
    <w:rsid w:val="009615FB"/>
    <w:rsid w:val="00961925"/>
    <w:rsid w:val="009634F9"/>
    <w:rsid w:val="00964DC0"/>
    <w:rsid w:val="00974F02"/>
    <w:rsid w:val="00977B31"/>
    <w:rsid w:val="00980456"/>
    <w:rsid w:val="00986715"/>
    <w:rsid w:val="00987780"/>
    <w:rsid w:val="009A702F"/>
    <w:rsid w:val="009A70DC"/>
    <w:rsid w:val="009B1C3D"/>
    <w:rsid w:val="009B4465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454D"/>
    <w:rsid w:val="00A15133"/>
    <w:rsid w:val="00A22626"/>
    <w:rsid w:val="00A23322"/>
    <w:rsid w:val="00A25F70"/>
    <w:rsid w:val="00A27882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75921"/>
    <w:rsid w:val="00A91212"/>
    <w:rsid w:val="00AB7BB6"/>
    <w:rsid w:val="00AC0E53"/>
    <w:rsid w:val="00AC12AE"/>
    <w:rsid w:val="00AC1326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0F5A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29D7"/>
    <w:rsid w:val="00CB51C9"/>
    <w:rsid w:val="00CC25B1"/>
    <w:rsid w:val="00CC35EA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0F1F"/>
    <w:rsid w:val="00D31973"/>
    <w:rsid w:val="00D358F0"/>
    <w:rsid w:val="00D46EAF"/>
    <w:rsid w:val="00D47A97"/>
    <w:rsid w:val="00D51CAF"/>
    <w:rsid w:val="00D52224"/>
    <w:rsid w:val="00D55E83"/>
    <w:rsid w:val="00D91CBE"/>
    <w:rsid w:val="00D940FA"/>
    <w:rsid w:val="00DA1309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DF79D9"/>
    <w:rsid w:val="00E004BA"/>
    <w:rsid w:val="00E20BC0"/>
    <w:rsid w:val="00E23497"/>
    <w:rsid w:val="00E27843"/>
    <w:rsid w:val="00E33FEC"/>
    <w:rsid w:val="00E443EF"/>
    <w:rsid w:val="00E548A9"/>
    <w:rsid w:val="00E61995"/>
    <w:rsid w:val="00E73586"/>
    <w:rsid w:val="00E774F5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C5C6D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4099</Words>
  <Characters>22138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2021-11-03T14:08:00Z</cp:lastPrinted>
  <dcterms:created xsi:type="dcterms:W3CDTF">2021-12-01T17:41:00Z</dcterms:created>
  <dcterms:modified xsi:type="dcterms:W3CDTF">2021-12-01T17:45:00Z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